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64F" w:rsidRPr="00E45C1A" w:rsidRDefault="00E45C1A">
      <w:r>
        <w:t xml:space="preserve">Запускаем </w:t>
      </w:r>
      <w:proofErr w:type="spellStart"/>
      <w:r>
        <w:rPr>
          <w:lang w:val="en-US"/>
        </w:rPr>
        <w:t>ServoConfig</w:t>
      </w:r>
      <w:proofErr w:type="spellEnd"/>
      <w:r>
        <w:rPr>
          <w:lang w:val="en-US"/>
        </w:rPr>
        <w:t>.</w:t>
      </w:r>
      <w:r>
        <w:t xml:space="preserve"> Выбираем </w:t>
      </w:r>
      <w:r>
        <w:rPr>
          <w:lang w:val="en-US"/>
        </w:rPr>
        <w:t>com-</w:t>
      </w:r>
      <w:r>
        <w:t>порт.</w:t>
      </w:r>
      <w:bookmarkStart w:id="0" w:name="_GoBack"/>
      <w:bookmarkEnd w:id="0"/>
    </w:p>
    <w:p w:rsidR="00E45C1A" w:rsidRDefault="00E45C1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A3DD07F" wp14:editId="5D903DA3">
            <wp:extent cx="5503653" cy="4433977"/>
            <wp:effectExtent l="0" t="0" r="190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03653" cy="4433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C1A" w:rsidRDefault="00E45C1A">
      <w:pPr>
        <w:rPr>
          <w:lang w:val="en-US"/>
        </w:rPr>
      </w:pPr>
    </w:p>
    <w:p w:rsidR="00E45C1A" w:rsidRDefault="00E45C1A">
      <w:proofErr w:type="spellStart"/>
      <w:r>
        <w:t>Жмакаем</w:t>
      </w:r>
      <w:proofErr w:type="spellEnd"/>
      <w:r>
        <w:t xml:space="preserve"> «</w:t>
      </w:r>
      <w:r>
        <w:rPr>
          <w:lang w:val="en-US"/>
        </w:rPr>
        <w:t>Edit parameters</w:t>
      </w:r>
      <w:r>
        <w:t>»</w:t>
      </w:r>
    </w:p>
    <w:p w:rsidR="00E45C1A" w:rsidRDefault="00E45C1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2DAF8D4" wp14:editId="11D45231">
            <wp:extent cx="2898475" cy="2225615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98475" cy="222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C1A" w:rsidRDefault="00E45C1A">
      <w:pPr>
        <w:rPr>
          <w:lang w:val="en-US"/>
        </w:rPr>
      </w:pPr>
      <w:r>
        <w:t>Выбираем</w:t>
      </w:r>
      <w:r w:rsidRPr="00E45C1A">
        <w:rPr>
          <w:lang w:val="en-US"/>
        </w:rPr>
        <w:t xml:space="preserve"> «</w:t>
      </w:r>
      <w:r>
        <w:rPr>
          <w:lang w:val="en-US"/>
        </w:rPr>
        <w:t>Get Data From Controller</w:t>
      </w:r>
      <w:r w:rsidRPr="00E45C1A">
        <w:rPr>
          <w:lang w:val="en-US"/>
        </w:rPr>
        <w:t>»</w:t>
      </w:r>
    </w:p>
    <w:p w:rsidR="00E45C1A" w:rsidRDefault="00E45C1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22BFE896" wp14:editId="3FE70DE5">
            <wp:extent cx="4839419" cy="4891177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9419" cy="4891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C1A" w:rsidRDefault="00E45C1A">
      <w:pPr>
        <w:rPr>
          <w:lang w:val="en-US"/>
        </w:rPr>
      </w:pPr>
      <w:r>
        <w:t>Меняем</w:t>
      </w:r>
      <w:r w:rsidRPr="00E45C1A">
        <w:rPr>
          <w:lang w:val="en-US"/>
        </w:rPr>
        <w:t xml:space="preserve"> </w:t>
      </w:r>
      <w:proofErr w:type="spellStart"/>
      <w:r>
        <w:t>цыферки</w:t>
      </w:r>
      <w:proofErr w:type="spellEnd"/>
      <w:r w:rsidRPr="00E45C1A">
        <w:rPr>
          <w:lang w:val="en-US"/>
        </w:rPr>
        <w:t xml:space="preserve"> </w:t>
      </w:r>
      <w:r>
        <w:t>в</w:t>
      </w:r>
      <w:r w:rsidRPr="00E45C1A">
        <w:rPr>
          <w:lang w:val="en-US"/>
        </w:rPr>
        <w:t xml:space="preserve"> «</w:t>
      </w:r>
      <w:r>
        <w:rPr>
          <w:lang w:val="en-US"/>
        </w:rPr>
        <w:t>Current Limit</w:t>
      </w:r>
      <w:r w:rsidRPr="00E45C1A">
        <w:rPr>
          <w:lang w:val="en-US"/>
        </w:rPr>
        <w:t>»</w:t>
      </w:r>
      <w:r>
        <w:rPr>
          <w:lang w:val="en-US"/>
        </w:rPr>
        <w:t>.</w:t>
      </w:r>
    </w:p>
    <w:p w:rsidR="00E45C1A" w:rsidRPr="00E45C1A" w:rsidRDefault="00E45C1A">
      <w:r>
        <w:t>Чтобы</w:t>
      </w:r>
      <w:r w:rsidRPr="00E45C1A">
        <w:t xml:space="preserve"> </w:t>
      </w:r>
      <w:r>
        <w:t>изменения</w:t>
      </w:r>
      <w:r w:rsidRPr="00E45C1A">
        <w:t xml:space="preserve"> </w:t>
      </w:r>
      <w:r>
        <w:t>сохранить</w:t>
      </w:r>
      <w:r w:rsidRPr="00E45C1A">
        <w:t xml:space="preserve"> </w:t>
      </w:r>
      <w:r>
        <w:t>навсегд</w:t>
      </w:r>
      <w:proofErr w:type="gramStart"/>
      <w:r>
        <w:t>а</w:t>
      </w:r>
      <w:r w:rsidRPr="00E45C1A">
        <w:t>(</w:t>
      </w:r>
      <w:proofErr w:type="gramEnd"/>
      <w:r w:rsidRPr="00E45C1A">
        <w:t xml:space="preserve">на случай выключения, перегрузки контроллера), </w:t>
      </w:r>
      <w:r>
        <w:t>то</w:t>
      </w:r>
      <w:r w:rsidRPr="00E45C1A">
        <w:t xml:space="preserve"> </w:t>
      </w:r>
      <w:r>
        <w:t>нужно</w:t>
      </w:r>
      <w:r w:rsidRPr="00E45C1A">
        <w:t xml:space="preserve"> </w:t>
      </w:r>
      <w:r>
        <w:t>тут же перейти</w:t>
      </w:r>
      <w:r w:rsidRPr="00E45C1A">
        <w:t xml:space="preserve"> </w:t>
      </w:r>
      <w:r>
        <w:t>на</w:t>
      </w:r>
      <w:r w:rsidRPr="00E45C1A">
        <w:t xml:space="preserve"> </w:t>
      </w:r>
      <w:r>
        <w:t>закладку</w:t>
      </w:r>
      <w:r w:rsidRPr="00E45C1A">
        <w:t xml:space="preserve"> «</w:t>
      </w:r>
      <w:proofErr w:type="spellStart"/>
      <w:r>
        <w:rPr>
          <w:lang w:val="en-US"/>
        </w:rPr>
        <w:t>Misc</w:t>
      </w:r>
      <w:proofErr w:type="spellEnd"/>
      <w:r w:rsidRPr="00E45C1A">
        <w:t xml:space="preserve">. </w:t>
      </w:r>
      <w:r>
        <w:rPr>
          <w:lang w:val="en-US"/>
        </w:rPr>
        <w:t>and</w:t>
      </w:r>
      <w:r w:rsidRPr="00E45C1A">
        <w:t xml:space="preserve"> </w:t>
      </w:r>
      <w:r>
        <w:rPr>
          <w:lang w:val="en-US"/>
        </w:rPr>
        <w:t>Action</w:t>
      </w:r>
      <w:r w:rsidRPr="00E45C1A">
        <w:t>»</w:t>
      </w:r>
    </w:p>
    <w:p w:rsidR="00E45C1A" w:rsidRPr="00E45C1A" w:rsidRDefault="00E45C1A">
      <w:pPr>
        <w:rPr>
          <w:lang w:val="en-US"/>
        </w:rPr>
      </w:pPr>
      <w:r>
        <w:t>И</w:t>
      </w:r>
      <w:r w:rsidRPr="00E45C1A">
        <w:rPr>
          <w:lang w:val="en-US"/>
        </w:rPr>
        <w:t xml:space="preserve"> </w:t>
      </w:r>
      <w:r>
        <w:t>там</w:t>
      </w:r>
      <w:r w:rsidRPr="00E45C1A">
        <w:rPr>
          <w:lang w:val="en-US"/>
        </w:rPr>
        <w:t xml:space="preserve"> </w:t>
      </w:r>
      <w:proofErr w:type="spellStart"/>
      <w:r>
        <w:t>жмакнуть</w:t>
      </w:r>
      <w:proofErr w:type="spellEnd"/>
      <w:r w:rsidRPr="00E45C1A">
        <w:rPr>
          <w:lang w:val="en-US"/>
        </w:rPr>
        <w:t xml:space="preserve"> </w:t>
      </w:r>
      <w:r>
        <w:t>на</w:t>
      </w:r>
      <w:r w:rsidRPr="00E45C1A">
        <w:rPr>
          <w:lang w:val="en-US"/>
        </w:rPr>
        <w:t xml:space="preserve"> «</w:t>
      </w:r>
      <w:r>
        <w:rPr>
          <w:lang w:val="en-US"/>
        </w:rPr>
        <w:t>Save Controller Configuration to Flash Rom</w:t>
      </w:r>
      <w:r w:rsidRPr="00E45C1A">
        <w:rPr>
          <w:lang w:val="en-US"/>
        </w:rPr>
        <w:t>»</w:t>
      </w:r>
    </w:p>
    <w:sectPr w:rsidR="00E45C1A" w:rsidRPr="00E45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C1A"/>
    <w:rsid w:val="00D5364F"/>
    <w:rsid w:val="00E4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C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</dc:creator>
  <cp:lastModifiedBy>Rad</cp:lastModifiedBy>
  <cp:revision>1</cp:revision>
  <dcterms:created xsi:type="dcterms:W3CDTF">2014-01-24T14:21:00Z</dcterms:created>
  <dcterms:modified xsi:type="dcterms:W3CDTF">2014-01-24T14:30:00Z</dcterms:modified>
</cp:coreProperties>
</file>